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5E7C" w14:textId="77777777" w:rsidR="001B4686" w:rsidRDefault="001B4686" w:rsidP="001B4686">
      <w:pPr>
        <w:pStyle w:val="NormalWeb"/>
      </w:pPr>
      <w:r>
        <w:rPr>
          <w:noProof/>
        </w:rPr>
        <w:drawing>
          <wp:inline distT="0" distB="0" distL="0" distR="0" wp14:anchorId="6FE84A6F" wp14:editId="3D7C7E7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5A8AB" w14:textId="77777777" w:rsidR="001B4686" w:rsidRDefault="001B4686" w:rsidP="001B4686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1B4686" w14:paraId="10463191" w14:textId="77777777" w:rsidTr="00CB12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477FF" w14:textId="77777777" w:rsidR="001B4686" w:rsidRDefault="001B4686" w:rsidP="00CB12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C3D3D" w14:textId="77777777" w:rsidR="001B4686" w:rsidRDefault="001B4686" w:rsidP="00CB129B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5EF2CA55" w14:textId="77777777" w:rsidR="002B0986" w:rsidRDefault="002B0986" w:rsidP="002B0986">
      <w:pPr>
        <w:pStyle w:val="NormalWeb"/>
      </w:pPr>
      <w:r>
        <w:rPr>
          <w:rStyle w:val="Forte"/>
        </w:rPr>
        <w:t>GOVERNO DO ESTADO DE SÃO PAULO</w:t>
      </w:r>
    </w:p>
    <w:p w14:paraId="23490801" w14:textId="77777777" w:rsidR="002B0986" w:rsidRDefault="002B0986" w:rsidP="002B0986">
      <w:pPr>
        <w:pStyle w:val="NormalWeb"/>
      </w:pPr>
      <w:r>
        <w:rPr>
          <w:rStyle w:val="Forte"/>
        </w:rPr>
        <w:t>SECRETARIA DE CIÊNCIA, TECNOLOGIA E INOVAÇÃO</w:t>
      </w:r>
    </w:p>
    <w:p w14:paraId="43C4E222" w14:textId="77777777" w:rsidR="002B0986" w:rsidRDefault="002B0986" w:rsidP="002B0986">
      <w:pPr>
        <w:pStyle w:val="NormalWeb"/>
      </w:pPr>
      <w:r>
        <w:rPr>
          <w:rStyle w:val="Forte"/>
        </w:rPr>
        <w:t>CENTRO ESTADUAL DE EDUCAÇÃO TECNOLÓGICA PAULA SOUZA</w:t>
      </w:r>
    </w:p>
    <w:p w14:paraId="73240F09" w14:textId="77777777" w:rsidR="002B0986" w:rsidRDefault="002B0986" w:rsidP="002B0986">
      <w:pPr>
        <w:pStyle w:val="NormalWeb"/>
      </w:pPr>
      <w:r>
        <w:rPr>
          <w:rStyle w:val="Forte"/>
        </w:rPr>
        <w:t>ESCOLA TÉCNICA ESTADUAL PEDRO FERREIRA ALVES – MOGI MIRIM</w:t>
      </w:r>
    </w:p>
    <w:p w14:paraId="4961C08F" w14:textId="77777777" w:rsidR="002B0986" w:rsidRDefault="002B0986" w:rsidP="002B0986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6250431" w14:textId="77777777" w:rsidR="002B0986" w:rsidRDefault="002B0986" w:rsidP="002B0986">
      <w:pPr>
        <w:pStyle w:val="NormalWeb"/>
      </w:pPr>
      <w:r>
        <w:rPr>
          <w:rStyle w:val="Forte"/>
        </w:rPr>
        <w:t>EDITAL Nº 096/46/2025 – PROCESSO Nº 136.00152814/2025–78</w:t>
      </w:r>
    </w:p>
    <w:p w14:paraId="61FB9D01" w14:textId="77777777" w:rsidR="002B0986" w:rsidRDefault="002B0986" w:rsidP="004A4662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2A999BD2" w:rsidR="00965751" w:rsidRPr="004A4662" w:rsidRDefault="002E1A30" w:rsidP="004A4662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PORTARIA DO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84965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SUPERINTENDENTE DA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ESCOLA TÉCNICA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="001017E9">
        <w:rPr>
          <w:rFonts w:ascii="Times New Roman" w:hAnsi="Times New Roman" w:cs="Times New Roman"/>
          <w:b/>
          <w:bCs/>
          <w:sz w:val="24"/>
          <w:szCs w:val="24"/>
          <w:lang w:val="pt-BR"/>
        </w:rPr>
        <w:t>51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017E9">
        <w:rPr>
          <w:rFonts w:ascii="Times New Roman" w:hAnsi="Times New Roman" w:cs="Times New Roman"/>
          <w:b/>
          <w:bCs/>
          <w:sz w:val="24"/>
          <w:szCs w:val="24"/>
          <w:lang w:val="pt-BR"/>
        </w:rPr>
        <w:t>18/11/2025</w:t>
      </w:r>
    </w:p>
    <w:p w14:paraId="461F3B87" w14:textId="77777777" w:rsidR="002B0986" w:rsidRPr="002B0986" w:rsidRDefault="002B0986" w:rsidP="002B098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B0986">
        <w:rPr>
          <w:rFonts w:ascii="Times New Roman" w:hAnsi="Times New Roman" w:cs="Times New Roman"/>
          <w:sz w:val="24"/>
          <w:szCs w:val="24"/>
          <w:lang w:val="pt-BR"/>
        </w:rPr>
        <w:t>O Superintendente da ESCOLA TÉCNICA ESTADUAL PEDRO FERREIRA ALVES, da cidade de MOGI MIRIM, à vista das disposições do § 1º do artigo 3º e do artigo 5º da Deliberação Ceeteps nº 41, de 09/08/2018, publicada no DOE de 16/08/2018, e nos termos do item 1 do Capítulo XI.2 do Edital de Apertura de Inscrições publicado no DOE de 17/10/2025, expede a seguinte Portaria:</w:t>
      </w:r>
    </w:p>
    <w:p w14:paraId="6427171C" w14:textId="5C664273" w:rsidR="002B0986" w:rsidRPr="002B0986" w:rsidRDefault="002B0986" w:rsidP="0047162B">
      <w:pPr>
        <w:spacing w:before="240" w:line="276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E5430">
        <w:rPr>
          <w:rFonts w:ascii="Times New Roman" w:hAnsi="Times New Roman" w:cs="Times New Roman"/>
          <w:b/>
          <w:bCs/>
          <w:lang w:val="pt-BR"/>
        </w:rPr>
        <w:t>ALTERAÇÃO DA BANCA EXAMINADORA</w:t>
      </w:r>
    </w:p>
    <w:p w14:paraId="76327403" w14:textId="717D049E" w:rsidR="0047162B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06230F22" w14:textId="44F83991" w:rsidR="0047162B" w:rsidRPr="002B0986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B0986">
        <w:rPr>
          <w:rFonts w:ascii="Times New Roman" w:hAnsi="Times New Roman" w:cs="Times New Roman"/>
          <w:b/>
          <w:bCs/>
          <w:sz w:val="24"/>
          <w:szCs w:val="24"/>
          <w:lang w:val="pt-BR"/>
        </w:rPr>
        <w:t>Titulares</w:t>
      </w:r>
    </w:p>
    <w:p w14:paraId="413239D9" w14:textId="5922E60C" w:rsidR="00BF74E3" w:rsidRDefault="00BF74E3" w:rsidP="00BF74E3">
      <w:pPr>
        <w:pStyle w:val="NormalWeb"/>
      </w:pPr>
      <w:r>
        <w:lastRenderedPageBreak/>
        <w:t>CHRISTIANO APARECIDO DE OLIVEIRA, RG.: 40928817–</w:t>
      </w:r>
      <w:r w:rsidR="002B0986">
        <w:t>2, PROFESSOR</w:t>
      </w:r>
      <w:r>
        <w:t xml:space="preserve"> DE ENSINO MÉDIO E TÉCNICO </w:t>
      </w:r>
    </w:p>
    <w:p w14:paraId="3EE211F3" w14:textId="3FA5DAE2" w:rsidR="00BF74E3" w:rsidRDefault="00BF74E3" w:rsidP="00BF74E3">
      <w:pPr>
        <w:pStyle w:val="NormalWeb"/>
      </w:pPr>
      <w:r w:rsidRPr="00BF74E3">
        <w:t xml:space="preserve">MARCOS ANTONIO PELIZER, RG.: </w:t>
      </w:r>
      <w:r w:rsidR="002B0986" w:rsidRPr="00BF74E3">
        <w:t>297267772, PROFESSOR</w:t>
      </w:r>
      <w:r w:rsidRPr="00BF74E3">
        <w:t xml:space="preserve"> DE ENSINO MÉDIO E TÉCNICO (Especialista)</w:t>
      </w:r>
    </w:p>
    <w:p w14:paraId="01D76223" w14:textId="77777777" w:rsidR="00BF74E3" w:rsidRDefault="00BF74E3" w:rsidP="00BF74E3">
      <w:pPr>
        <w:pStyle w:val="NormalWeb"/>
      </w:pPr>
      <w:r>
        <w:t xml:space="preserve">SILVIA HELENA FERRAO SILVA, RG.: 17763039, PROFESSOR DE ENSINO MÉDIO E TÉCNICO </w:t>
      </w:r>
    </w:p>
    <w:p w14:paraId="7C9187CE" w14:textId="77777777" w:rsidR="002B0986" w:rsidRDefault="002B0986" w:rsidP="00BF74E3">
      <w:pPr>
        <w:pStyle w:val="NormalWeb"/>
        <w:rPr>
          <w:rStyle w:val="Forte"/>
          <w:bCs w:val="0"/>
        </w:rPr>
      </w:pPr>
    </w:p>
    <w:p w14:paraId="732928D8" w14:textId="77777777" w:rsidR="002B0986" w:rsidRDefault="002B0986" w:rsidP="00BF74E3">
      <w:pPr>
        <w:pStyle w:val="NormalWeb"/>
        <w:rPr>
          <w:rStyle w:val="Forte"/>
          <w:bCs w:val="0"/>
        </w:rPr>
      </w:pPr>
    </w:p>
    <w:p w14:paraId="5C73E5F9" w14:textId="77777777" w:rsidR="002B0986" w:rsidRDefault="002B0986" w:rsidP="00BF74E3">
      <w:pPr>
        <w:pStyle w:val="NormalWeb"/>
        <w:rPr>
          <w:rStyle w:val="Forte"/>
          <w:bCs w:val="0"/>
        </w:rPr>
      </w:pPr>
    </w:p>
    <w:p w14:paraId="705B2741" w14:textId="77777777" w:rsidR="002B0986" w:rsidRDefault="002B0986" w:rsidP="00BF74E3">
      <w:pPr>
        <w:pStyle w:val="NormalWeb"/>
        <w:rPr>
          <w:rStyle w:val="Forte"/>
          <w:bCs w:val="0"/>
        </w:rPr>
      </w:pPr>
    </w:p>
    <w:p w14:paraId="3EDC7770" w14:textId="654A5992" w:rsidR="00BF74E3" w:rsidRPr="002B0986" w:rsidRDefault="00BF74E3" w:rsidP="00BF74E3">
      <w:pPr>
        <w:pStyle w:val="NormalWeb"/>
        <w:rPr>
          <w:bCs/>
        </w:rPr>
      </w:pPr>
      <w:r w:rsidRPr="002B0986">
        <w:rPr>
          <w:rStyle w:val="Forte"/>
          <w:bCs w:val="0"/>
        </w:rPr>
        <w:t>Suplentes</w:t>
      </w:r>
    </w:p>
    <w:p w14:paraId="2ADEC94D" w14:textId="77777777" w:rsidR="00BF74E3" w:rsidRDefault="00BF74E3" w:rsidP="00BF74E3">
      <w:pPr>
        <w:pStyle w:val="NormalWeb"/>
      </w:pPr>
      <w:r>
        <w:t xml:space="preserve">DEBORA CRISTINA TAROSSI, RG.: 40246084–4, PROFESSOR DE ENSINO MÉDIO E TÉCNICO </w:t>
      </w:r>
    </w:p>
    <w:p w14:paraId="3FDD4FA3" w14:textId="77777777" w:rsidR="00BF74E3" w:rsidRDefault="00BF74E3" w:rsidP="00BF74E3">
      <w:pPr>
        <w:pStyle w:val="NormalWeb"/>
      </w:pPr>
      <w:r>
        <w:t xml:space="preserve">JOAO BATISTA HENRIQUE, RG.: 8804477, PROFESSOR DE ENSINO MÉDIO E TÉCNICO </w:t>
      </w:r>
    </w:p>
    <w:p w14:paraId="2B75FEA5" w14:textId="3D34D790" w:rsidR="00422DE8" w:rsidRDefault="00AD1E52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1017E9">
        <w:rPr>
          <w:rFonts w:ascii="Times New Roman" w:hAnsi="Times New Roman" w:cs="Times New Roman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º 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A57C6C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14:paraId="15A67DAA" w14:textId="06FED8EB" w:rsidR="00EF7E5F" w:rsidRDefault="00EF7E5F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1017E9">
        <w:rPr>
          <w:rFonts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>º - Esta Portaria entra em vigor na data de sua publicação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revogando os efeitos da Portaria do </w:t>
      </w:r>
      <w:r w:rsidR="00184965">
        <w:rPr>
          <w:rFonts w:ascii="Times New Roman" w:hAnsi="Times New Roman" w:cs="Times New Roman"/>
          <w:sz w:val="24"/>
          <w:szCs w:val="24"/>
          <w:lang w:val="pt-BR"/>
        </w:rPr>
        <w:t>Superintendente da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 Escola Técnica nº </w:t>
      </w:r>
      <w:r w:rsidR="00800B32">
        <w:rPr>
          <w:rFonts w:ascii="Times New Roman" w:hAnsi="Times New Roman" w:cs="Times New Roman"/>
          <w:sz w:val="24"/>
          <w:szCs w:val="24"/>
          <w:lang w:val="pt-BR"/>
        </w:rPr>
        <w:t>48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="00800B32">
        <w:rPr>
          <w:rFonts w:ascii="Times New Roman" w:hAnsi="Times New Roman" w:cs="Times New Roman"/>
          <w:sz w:val="24"/>
          <w:szCs w:val="24"/>
          <w:lang w:val="pt-BR"/>
        </w:rPr>
        <w:t>06/11/2025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de </w:t>
      </w:r>
      <w:r w:rsidR="00800B32">
        <w:rPr>
          <w:rFonts w:ascii="Times New Roman" w:hAnsi="Times New Roman" w:cs="Times New Roman"/>
          <w:sz w:val="24"/>
          <w:szCs w:val="24"/>
          <w:lang w:val="pt-BR"/>
        </w:rPr>
        <w:t>07/11/2025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3E3D05F" w14:textId="77777777" w:rsidR="00800B32" w:rsidRDefault="00800B32" w:rsidP="005628BE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74A2AE" w14:textId="77777777" w:rsidR="00B13478" w:rsidRPr="00965751" w:rsidRDefault="00B13478" w:rsidP="00B13478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sectPr w:rsidR="00B13478" w:rsidRPr="009657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1FEE" w14:textId="77777777" w:rsidR="001009C8" w:rsidRDefault="001009C8" w:rsidP="00965751">
      <w:pPr>
        <w:spacing w:after="0" w:line="240" w:lineRule="auto"/>
      </w:pPr>
      <w:r>
        <w:separator/>
      </w:r>
    </w:p>
  </w:endnote>
  <w:endnote w:type="continuationSeparator" w:id="0">
    <w:p w14:paraId="5394805D" w14:textId="77777777" w:rsidR="001009C8" w:rsidRDefault="001009C8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5F7C663" w:rsidR="00965751" w:rsidRPr="00B942F9" w:rsidRDefault="00965751" w:rsidP="006E1DA0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Versão </w:t>
    </w:r>
    <w:r w:rsidR="00184965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D35A" w14:textId="77777777" w:rsidR="001009C8" w:rsidRDefault="001009C8" w:rsidP="00965751">
      <w:pPr>
        <w:spacing w:after="0" w:line="240" w:lineRule="auto"/>
      </w:pPr>
      <w:r>
        <w:separator/>
      </w:r>
    </w:p>
  </w:footnote>
  <w:footnote w:type="continuationSeparator" w:id="0">
    <w:p w14:paraId="1F4685FE" w14:textId="77777777" w:rsidR="001009C8" w:rsidRDefault="001009C8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7971">
    <w:abstractNumId w:val="3"/>
  </w:num>
  <w:num w:numId="2" w16cid:durableId="527913890">
    <w:abstractNumId w:val="2"/>
  </w:num>
  <w:num w:numId="3" w16cid:durableId="995843270">
    <w:abstractNumId w:val="0"/>
  </w:num>
  <w:num w:numId="4" w16cid:durableId="176063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370A"/>
    <w:rsid w:val="00052FFD"/>
    <w:rsid w:val="00083D7E"/>
    <w:rsid w:val="000A6D1E"/>
    <w:rsid w:val="001009C8"/>
    <w:rsid w:val="001017E9"/>
    <w:rsid w:val="001267A2"/>
    <w:rsid w:val="00162A98"/>
    <w:rsid w:val="00172366"/>
    <w:rsid w:val="00184965"/>
    <w:rsid w:val="001B4686"/>
    <w:rsid w:val="001E6411"/>
    <w:rsid w:val="002B0986"/>
    <w:rsid w:val="002E1A30"/>
    <w:rsid w:val="003477ED"/>
    <w:rsid w:val="00374938"/>
    <w:rsid w:val="00422DE8"/>
    <w:rsid w:val="0047162B"/>
    <w:rsid w:val="004856A5"/>
    <w:rsid w:val="004A4662"/>
    <w:rsid w:val="00502C26"/>
    <w:rsid w:val="005174DB"/>
    <w:rsid w:val="005628BE"/>
    <w:rsid w:val="00573149"/>
    <w:rsid w:val="0058760F"/>
    <w:rsid w:val="005B3674"/>
    <w:rsid w:val="006E1DA0"/>
    <w:rsid w:val="0076346A"/>
    <w:rsid w:val="00800B32"/>
    <w:rsid w:val="008121D2"/>
    <w:rsid w:val="00835D4C"/>
    <w:rsid w:val="00863DA1"/>
    <w:rsid w:val="0087ECD3"/>
    <w:rsid w:val="0092162A"/>
    <w:rsid w:val="00965751"/>
    <w:rsid w:val="009B31A9"/>
    <w:rsid w:val="009C3368"/>
    <w:rsid w:val="009F00AE"/>
    <w:rsid w:val="00A36130"/>
    <w:rsid w:val="00A57C6C"/>
    <w:rsid w:val="00AD1E52"/>
    <w:rsid w:val="00AF657A"/>
    <w:rsid w:val="00B13478"/>
    <w:rsid w:val="00B727A9"/>
    <w:rsid w:val="00B942F9"/>
    <w:rsid w:val="00BC05DB"/>
    <w:rsid w:val="00BF74E3"/>
    <w:rsid w:val="00C673D7"/>
    <w:rsid w:val="00C7257E"/>
    <w:rsid w:val="00CA150E"/>
    <w:rsid w:val="00CF11E7"/>
    <w:rsid w:val="00D22397"/>
    <w:rsid w:val="00D24A3C"/>
    <w:rsid w:val="00D40ACE"/>
    <w:rsid w:val="00E51886"/>
    <w:rsid w:val="00EA4D02"/>
    <w:rsid w:val="00EF4E78"/>
    <w:rsid w:val="00EF7E5F"/>
    <w:rsid w:val="00F90568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BF74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F7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dcterms:created xsi:type="dcterms:W3CDTF">2025-11-18T14:33:00Z</dcterms:created>
  <dcterms:modified xsi:type="dcterms:W3CDTF">2025-11-18T14:34:00Z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2024-11-29T14:05:23Z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465bb4fa-20c9-461c-978f-53a938d6f543</vt:lpwstr>
  </property>
  <property fmtid="{D5CDD505-2E9C-101B-9397-08002B2CF9AE}" pid="8" name="MSIP_Label_ff380b4d-8a71-4241-982c-3816ad3ce8fc_ContentBits">
    <vt:lpwstr>0</vt:lpwstr>
  </property>
</Properties>
</file>